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E32A2A7" w14:textId="45E4AB8F" w:rsidR="00965DD5" w:rsidRDefault="00437B6D" w:rsidP="00722728">
      <w:pPr>
        <w:autoSpaceDE w:val="0"/>
        <w:autoSpaceDN w:val="0"/>
        <w:adjustRightInd w:val="0"/>
        <w:jc w:val="center"/>
        <w:rPr>
          <w:szCs w:val="28"/>
        </w:rPr>
      </w:pPr>
      <w:r w:rsidRPr="00437B6D">
        <w:rPr>
          <w:b/>
          <w:szCs w:val="28"/>
        </w:rPr>
        <w:t>ГБУ «Мой семейный центр «Согласие»</w:t>
      </w:r>
      <w:r w:rsidR="00965DD5" w:rsidRPr="00C938AC">
        <w:rPr>
          <w:szCs w:val="28"/>
        </w:rPr>
        <w:t xml:space="preserve"> </w:t>
      </w:r>
    </w:p>
    <w:p w14:paraId="5EB378A7" w14:textId="2830AB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814338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437B6D">
        <w:rPr>
          <w:bCs/>
          <w:color w:val="000000"/>
          <w:szCs w:val="28"/>
        </w:rPr>
        <w:t>8</w:t>
      </w:r>
      <w:r w:rsidR="00965DD5">
        <w:rPr>
          <w:bCs/>
          <w:color w:val="000000"/>
          <w:szCs w:val="28"/>
        </w:rPr>
        <w:t xml:space="preserve"> </w:t>
      </w:r>
      <w:r w:rsidR="00437B6D">
        <w:rPr>
          <w:bCs/>
          <w:color w:val="000000"/>
          <w:szCs w:val="28"/>
        </w:rPr>
        <w:t>августа</w:t>
      </w:r>
      <w:r w:rsidR="00B67523">
        <w:rPr>
          <w:bCs/>
          <w:color w:val="000000"/>
          <w:szCs w:val="28"/>
        </w:rPr>
        <w:t xml:space="preserve"> </w:t>
      </w:r>
      <w:r w:rsidR="00F3622C">
        <w:rPr>
          <w:bCs/>
          <w:color w:val="000000"/>
          <w:szCs w:val="28"/>
        </w:rPr>
        <w:t>202</w:t>
      </w:r>
      <w:r w:rsidR="00437B6D">
        <w:rPr>
          <w:bCs/>
          <w:color w:val="000000"/>
          <w:szCs w:val="28"/>
        </w:rPr>
        <w:t>2</w:t>
      </w:r>
      <w:r w:rsidR="00F3622C">
        <w:rPr>
          <w:bCs/>
          <w:color w:val="000000"/>
          <w:szCs w:val="28"/>
        </w:rPr>
        <w:t xml:space="preserve"> г.</w:t>
      </w:r>
      <w:r w:rsidR="00023CFB">
        <w:rPr>
          <w:bCs/>
          <w:color w:val="000000"/>
          <w:szCs w:val="28"/>
        </w:rPr>
        <w:t xml:space="preserve"> № </w:t>
      </w:r>
      <w:r w:rsidR="00437B6D">
        <w:rPr>
          <w:bCs/>
          <w:color w:val="000000"/>
          <w:szCs w:val="28"/>
        </w:rPr>
        <w:t>60</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437B6D">
        <w:rPr>
          <w:bCs/>
          <w:color w:val="000000"/>
          <w:szCs w:val="28"/>
        </w:rPr>
        <w:t>68</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0F8A08E"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437B6D">
        <w:rPr>
          <w:b w:val="0"/>
          <w:szCs w:val="28"/>
        </w:rPr>
        <w:t xml:space="preserve"> </w:t>
      </w:r>
      <w:r w:rsidR="00437B6D" w:rsidRPr="00437B6D">
        <w:rPr>
          <w:b w:val="0"/>
          <w:color w:val="231F20"/>
          <w:szCs w:val="28"/>
        </w:rPr>
        <w:t xml:space="preserve">Государственного </w:t>
      </w:r>
      <w:r w:rsidR="00437B6D" w:rsidRPr="00437B6D">
        <w:rPr>
          <w:b w:val="0"/>
          <w:szCs w:val="28"/>
        </w:rPr>
        <w:t xml:space="preserve">бюджетного учреждения города Москвы </w:t>
      </w:r>
      <w:r w:rsidR="00437B6D" w:rsidRPr="00437B6D">
        <w:rPr>
          <w:b w:val="0"/>
          <w:szCs w:val="28"/>
        </w:rPr>
        <w:br/>
        <w:t>«Мой семейный центр «Согласие»  (ГБУ «Мой семейный центр «Согласие»)</w:t>
      </w:r>
      <w:r w:rsidR="00965DD5">
        <w:rPr>
          <w:b w:val="0"/>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437B6D">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00437B6D">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437B6D"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1CCD"/>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37B6D"/>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65DD5"/>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67523"/>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52E27"/>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4271</Words>
  <Characters>24347</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2026-04-02T15:14:00Z</dcterms:created>
  <dcterms:modified xsi:type="dcterms:W3CDTF">2026-04-02T15:14:00Z</dcterms:modified>
</cp:coreProperties>
</file>